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BF1D6" w14:textId="77777777" w:rsidR="006B3CAA" w:rsidRDefault="006B3CAA" w:rsidP="00DB799C">
      <w:pPr>
        <w:spacing w:after="0" w:line="240" w:lineRule="auto"/>
      </w:pPr>
      <w:r>
        <w:rPr>
          <w:noProof/>
        </w:rPr>
        <w:drawing>
          <wp:inline distT="0" distB="0" distL="0" distR="0" wp14:anchorId="5D8CECBB" wp14:editId="49FE16D3">
            <wp:extent cx="1993285"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HPTN logo_USE THIS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0616" cy="1061164"/>
                    </a:xfrm>
                    <a:prstGeom prst="rect">
                      <a:avLst/>
                    </a:prstGeom>
                  </pic:spPr>
                </pic:pic>
              </a:graphicData>
            </a:graphic>
          </wp:inline>
        </w:drawing>
      </w:r>
    </w:p>
    <w:p w14:paraId="429859B3" w14:textId="77777777" w:rsidR="000B3CF4" w:rsidRDefault="000B3CF4" w:rsidP="00DB799C">
      <w:pPr>
        <w:spacing w:after="0" w:line="240" w:lineRule="auto"/>
        <w:jc w:val="center"/>
        <w:rPr>
          <w:b/>
        </w:rPr>
      </w:pPr>
    </w:p>
    <w:p w14:paraId="6A636A08" w14:textId="0CAF77EC" w:rsidR="00B81D9D" w:rsidRPr="000B3CF4" w:rsidRDefault="00D01C09" w:rsidP="00DB799C">
      <w:pPr>
        <w:spacing w:after="0" w:line="240" w:lineRule="auto"/>
        <w:jc w:val="center"/>
        <w:rPr>
          <w:b/>
        </w:rPr>
      </w:pPr>
      <w:r w:rsidRPr="000B3CF4">
        <w:rPr>
          <w:b/>
        </w:rPr>
        <w:t>Call for Concepts for the NIH HIV Prevention Trials Network</w:t>
      </w:r>
      <w:r w:rsidR="00DB799C" w:rsidRPr="000B3CF4">
        <w:rPr>
          <w:b/>
        </w:rPr>
        <w:t>: April 2018</w:t>
      </w:r>
    </w:p>
    <w:p w14:paraId="35559CB8" w14:textId="77777777" w:rsidR="00DB799C" w:rsidRDefault="00DB799C" w:rsidP="00DB799C">
      <w:pPr>
        <w:spacing w:after="0" w:line="240" w:lineRule="auto"/>
      </w:pPr>
    </w:p>
    <w:p w14:paraId="23ECF679" w14:textId="317374D3" w:rsidR="00D01C09" w:rsidRDefault="00D01C09" w:rsidP="00DB799C">
      <w:pPr>
        <w:spacing w:after="0" w:line="240" w:lineRule="auto"/>
      </w:pPr>
      <w:r>
        <w:t>Dear Colleague</w:t>
      </w:r>
      <w:r w:rsidR="006B3CAA">
        <w:t>s:</w:t>
      </w:r>
    </w:p>
    <w:p w14:paraId="6D6AAF79" w14:textId="77777777" w:rsidR="00DB799C" w:rsidRDefault="00DB799C" w:rsidP="00DB799C">
      <w:pPr>
        <w:spacing w:after="0" w:line="240" w:lineRule="auto"/>
      </w:pPr>
    </w:p>
    <w:p w14:paraId="3F28DAFB" w14:textId="216DA707" w:rsidR="00D01C09" w:rsidRDefault="007835F6" w:rsidP="00DB799C">
      <w:pPr>
        <w:spacing w:after="0" w:line="240" w:lineRule="auto"/>
      </w:pPr>
      <w:r>
        <w:t>The HIV Prevention Trials Network (</w:t>
      </w:r>
      <w:r w:rsidR="00D01C09">
        <w:t>HPTN</w:t>
      </w:r>
      <w:r>
        <w:t>)</w:t>
      </w:r>
      <w:r w:rsidR="00D01C09">
        <w:t xml:space="preserve"> is engaged in a large number of trials to reduce the transmission</w:t>
      </w:r>
      <w:r w:rsidR="00AB51AC">
        <w:t xml:space="preserve"> and acquisition</w:t>
      </w:r>
      <w:r w:rsidR="00D01C09">
        <w:t xml:space="preserve"> of HIV.  The trials are broadly divided into </w:t>
      </w:r>
      <w:r>
        <w:t xml:space="preserve">those focused on the </w:t>
      </w:r>
      <w:r w:rsidR="00D01C09">
        <w:t xml:space="preserve">development on non-vaccine </w:t>
      </w:r>
      <w:r>
        <w:t xml:space="preserve">HIV prevention </w:t>
      </w:r>
      <w:r w:rsidR="00D01C09">
        <w:t xml:space="preserve">agents </w:t>
      </w:r>
      <w:r>
        <w:t>as pre-exposure prophylaxis (</w:t>
      </w:r>
      <w:r w:rsidR="00D01C09">
        <w:t xml:space="preserve">PrEP) and integrated strategies designed to maximize </w:t>
      </w:r>
      <w:r>
        <w:t xml:space="preserve">the effectiveness of available </w:t>
      </w:r>
      <w:r w:rsidR="00D01C09">
        <w:t xml:space="preserve">HIV prevention tools.  The trials cut across </w:t>
      </w:r>
      <w:r>
        <w:t xml:space="preserve">diverse </w:t>
      </w:r>
      <w:r w:rsidR="00AE0589">
        <w:t>at-</w:t>
      </w:r>
      <w:r w:rsidR="00D01C09">
        <w:t>risk populations and vary from exploratory vanguard studies to phase 3 randomized controlled trials.</w:t>
      </w:r>
      <w:r w:rsidR="004B266F">
        <w:t xml:space="preserve"> For further information, please visit the HPTN website </w:t>
      </w:r>
      <w:r w:rsidR="00AB51AC">
        <w:t xml:space="preserve">at </w:t>
      </w:r>
      <w:hyperlink r:id="rId7" w:history="1">
        <w:r w:rsidR="00DB799C" w:rsidRPr="00D15163">
          <w:rPr>
            <w:rStyle w:val="Hyperlink"/>
          </w:rPr>
          <w:t>www.hptn.org</w:t>
        </w:r>
      </w:hyperlink>
      <w:r w:rsidR="008C3D73">
        <w:t>.</w:t>
      </w:r>
      <w:bookmarkStart w:id="0" w:name="_GoBack"/>
      <w:bookmarkEnd w:id="0"/>
      <w:r w:rsidR="00DB799C">
        <w:t xml:space="preserve"> </w:t>
      </w:r>
    </w:p>
    <w:p w14:paraId="2A38C62C" w14:textId="77777777" w:rsidR="006B3CAA" w:rsidRDefault="006B3CAA" w:rsidP="00DB799C">
      <w:pPr>
        <w:spacing w:after="0" w:line="240" w:lineRule="auto"/>
      </w:pPr>
    </w:p>
    <w:p w14:paraId="1D65A1E8" w14:textId="50222EEA" w:rsidR="00D01C09" w:rsidRPr="008E55A5" w:rsidRDefault="007835F6" w:rsidP="00DB799C">
      <w:pPr>
        <w:spacing w:after="0" w:line="240" w:lineRule="auto"/>
      </w:pPr>
      <w:r>
        <w:t xml:space="preserve">We are eager to continue </w:t>
      </w:r>
      <w:r w:rsidR="00AB51AC">
        <w:t>growing</w:t>
      </w:r>
      <w:r>
        <w:t xml:space="preserve"> our scientific agenda and, thus, </w:t>
      </w:r>
      <w:r w:rsidR="002E7435">
        <w:t xml:space="preserve">are writing to solicit submission </w:t>
      </w:r>
      <w:r w:rsidR="00D01C09">
        <w:t>of new concepts. Th</w:t>
      </w:r>
      <w:r w:rsidR="002E7435">
        <w:t>is call for research c</w:t>
      </w:r>
      <w:r w:rsidR="00D01C09">
        <w:t>oncepts</w:t>
      </w:r>
      <w:r w:rsidR="00AE0589">
        <w:t xml:space="preserve"> </w:t>
      </w:r>
      <w:r w:rsidR="00387A21">
        <w:t xml:space="preserve">is broad and welcomed from either HPTN or non-HPTN affiliated </w:t>
      </w:r>
      <w:r w:rsidR="00387A90">
        <w:t>investigators and can focus on any non-vaccine prevention method</w:t>
      </w:r>
      <w:r w:rsidR="00387A21">
        <w:t xml:space="preserve">.  </w:t>
      </w:r>
      <w:r w:rsidR="00F66FB0">
        <w:t xml:space="preserve">The intent </w:t>
      </w:r>
      <w:r w:rsidR="008B6C62">
        <w:t xml:space="preserve">is to focus on identifying either new prevention interventions or combination of interventions that could have a positive impact on prevention of HIV transmission or acquisition. </w:t>
      </w:r>
      <w:r w:rsidR="008B6C62" w:rsidRPr="008E55A5">
        <w:t xml:space="preserve">These could be vanguard studies </w:t>
      </w:r>
      <w:r w:rsidR="005118C7" w:rsidRPr="008E55A5">
        <w:t xml:space="preserve">(preparatory studies that aim to identify feasibility of recruitment and retention of potential study population, feasibility and acceptability of intervention or combination of interventions or exploring HIV incidence rates in specific population) </w:t>
      </w:r>
      <w:r w:rsidR="008B6C62" w:rsidRPr="008E55A5">
        <w:t>or definitive phase 2 or 3 clinical trials.</w:t>
      </w:r>
    </w:p>
    <w:p w14:paraId="730BCB33" w14:textId="77777777" w:rsidR="006B3CAA" w:rsidRDefault="006B3CAA" w:rsidP="00DB799C">
      <w:pPr>
        <w:spacing w:after="0" w:line="240" w:lineRule="auto"/>
      </w:pPr>
    </w:p>
    <w:p w14:paraId="5F010923" w14:textId="632F2381" w:rsidR="00D01C09" w:rsidRDefault="00D01C09" w:rsidP="00DB799C">
      <w:pPr>
        <w:spacing w:after="0" w:line="240" w:lineRule="auto"/>
      </w:pPr>
      <w:r>
        <w:t xml:space="preserve">Concepts should be limited to </w:t>
      </w:r>
      <w:r w:rsidR="008B6C62" w:rsidRPr="00DB799C">
        <w:t>five</w:t>
      </w:r>
      <w:r w:rsidRPr="00DB799C">
        <w:t xml:space="preserve"> pages </w:t>
      </w:r>
      <w:r>
        <w:t>and include the following information:</w:t>
      </w:r>
      <w:r w:rsidR="00DB799C">
        <w:t xml:space="preserve"> b</w:t>
      </w:r>
      <w:r w:rsidR="00387A90">
        <w:t xml:space="preserve">rief background and rationale, target population, study design, key outcomes, </w:t>
      </w:r>
      <w:r w:rsidR="00F26EFB">
        <w:t xml:space="preserve">study assessments, estimated sample size and potential impact on the target population. </w:t>
      </w:r>
      <w:r w:rsidR="005118C7">
        <w:t>See the attached template.</w:t>
      </w:r>
    </w:p>
    <w:p w14:paraId="7DA3AB63" w14:textId="77777777" w:rsidR="006B3CAA" w:rsidRDefault="006B3CAA" w:rsidP="00DB799C">
      <w:pPr>
        <w:spacing w:after="0" w:line="240" w:lineRule="auto"/>
      </w:pPr>
    </w:p>
    <w:p w14:paraId="70FD1AFF" w14:textId="718E00FD" w:rsidR="00AB51AC" w:rsidRPr="00AB51AC" w:rsidRDefault="00AB51AC" w:rsidP="00DB799C">
      <w:pPr>
        <w:spacing w:after="0" w:line="240" w:lineRule="auto"/>
      </w:pPr>
      <w:r>
        <w:t>Concepts should be received by HPTN by mailing to Kathy Hinson (</w:t>
      </w:r>
      <w:hyperlink r:id="rId8" w:history="1">
        <w:r w:rsidRPr="00B54137">
          <w:rPr>
            <w:rStyle w:val="Hyperlink"/>
          </w:rPr>
          <w:t>khinson@fhi360.org</w:t>
        </w:r>
      </w:hyperlink>
      <w:r>
        <w:t xml:space="preserve">) </w:t>
      </w:r>
      <w:r w:rsidRPr="00DB799C">
        <w:rPr>
          <w:b/>
          <w:u w:val="single"/>
        </w:rPr>
        <w:t>by August 15</w:t>
      </w:r>
      <w:r w:rsidR="006B3CAA" w:rsidRPr="00DB799C">
        <w:rPr>
          <w:b/>
          <w:u w:val="single"/>
        </w:rPr>
        <w:t>,</w:t>
      </w:r>
      <w:r w:rsidRPr="00DB799C">
        <w:rPr>
          <w:b/>
          <w:u w:val="single"/>
        </w:rPr>
        <w:t xml:space="preserve"> 2018.</w:t>
      </w:r>
      <w:r w:rsidR="005118C7" w:rsidRPr="008E55A5">
        <w:t xml:space="preserve"> These concepts will then be forwarded to the relevant HPTN scientific committee for review and prioritization (if more than one concept is reviewed). Following the scientific committee review process, the c</w:t>
      </w:r>
      <w:r w:rsidRPr="008E55A5">
        <w:t xml:space="preserve">oncepts will undergo </w:t>
      </w:r>
      <w:r w:rsidR="005118C7" w:rsidRPr="008E55A5">
        <w:t xml:space="preserve">the Network </w:t>
      </w:r>
      <w:r w:rsidRPr="008E55A5">
        <w:t xml:space="preserve">review </w:t>
      </w:r>
      <w:r w:rsidR="005118C7" w:rsidRPr="008E55A5">
        <w:t xml:space="preserve">by the HPTN Executive Committee </w:t>
      </w:r>
      <w:r w:rsidRPr="008E55A5">
        <w:t>as per HPTN’s</w:t>
      </w:r>
      <w:r>
        <w:t xml:space="preserve"> established process</w:t>
      </w:r>
      <w:r w:rsidR="005118C7">
        <w:t xml:space="preserve">. This process is anticipated to take place during the Fall of 2018. The process will include feedback to the concept authors. </w:t>
      </w:r>
      <w:r>
        <w:t xml:space="preserve"> </w:t>
      </w:r>
    </w:p>
    <w:p w14:paraId="0A34D1A6" w14:textId="77777777" w:rsidR="00DB799C" w:rsidRDefault="00DB799C" w:rsidP="00DB799C">
      <w:pPr>
        <w:spacing w:after="0" w:line="240" w:lineRule="auto"/>
      </w:pPr>
    </w:p>
    <w:p w14:paraId="4564CA8B" w14:textId="2271FE48" w:rsidR="00D01C09" w:rsidRDefault="006B3CAA" w:rsidP="00DB799C">
      <w:pPr>
        <w:spacing w:after="0" w:line="240" w:lineRule="auto"/>
      </w:pPr>
      <w:r>
        <w:t xml:space="preserve">Should you have any questions, please </w:t>
      </w:r>
      <w:r w:rsidR="00AB51AC">
        <w:t xml:space="preserve">send </w:t>
      </w:r>
      <w:r>
        <w:t xml:space="preserve">your </w:t>
      </w:r>
      <w:r w:rsidR="00AB51AC">
        <w:t xml:space="preserve">queries to Kathy Hinson at </w:t>
      </w:r>
      <w:hyperlink r:id="rId9" w:history="1">
        <w:r w:rsidRPr="00BB3BDD">
          <w:rPr>
            <w:rStyle w:val="Hyperlink"/>
          </w:rPr>
          <w:t>khinson@fhi360.org</w:t>
        </w:r>
      </w:hyperlink>
      <w:r>
        <w:t>.</w:t>
      </w:r>
    </w:p>
    <w:p w14:paraId="2D381CF9" w14:textId="3D70CC1E" w:rsidR="006B3CAA" w:rsidRDefault="006B3CAA" w:rsidP="00DB799C">
      <w:pPr>
        <w:spacing w:after="0" w:line="240" w:lineRule="auto"/>
      </w:pPr>
    </w:p>
    <w:p w14:paraId="2B535D23" w14:textId="5DF27754" w:rsidR="006B3CAA" w:rsidRDefault="006B3CAA" w:rsidP="00DB799C">
      <w:pPr>
        <w:spacing w:after="0" w:line="240" w:lineRule="auto"/>
      </w:pPr>
      <w:r>
        <w:t>We look forward to hearing from you.</w:t>
      </w:r>
    </w:p>
    <w:p w14:paraId="7AFE1A9F" w14:textId="77777777" w:rsidR="00DB799C" w:rsidRDefault="00DB799C" w:rsidP="00DB799C">
      <w:pPr>
        <w:spacing w:after="0" w:line="240" w:lineRule="auto"/>
      </w:pPr>
    </w:p>
    <w:p w14:paraId="39D8B4F2" w14:textId="275B7757" w:rsidR="006B3CAA" w:rsidRDefault="006B3CAA" w:rsidP="00DB799C">
      <w:pPr>
        <w:spacing w:after="0" w:line="240" w:lineRule="auto"/>
      </w:pPr>
      <w:r>
        <w:t>Sincerely,</w:t>
      </w:r>
    </w:p>
    <w:p w14:paraId="19FC3B23" w14:textId="77777777" w:rsidR="006B3CAA" w:rsidRPr="00C36FEC" w:rsidRDefault="006B3CAA" w:rsidP="00DB799C">
      <w:pPr>
        <w:tabs>
          <w:tab w:val="num" w:pos="720"/>
          <w:tab w:val="left" w:pos="4320"/>
        </w:tabs>
        <w:spacing w:after="0" w:line="240" w:lineRule="auto"/>
        <w:ind w:left="-90"/>
        <w:rPr>
          <w:rFonts w:ascii="Arial" w:hAnsi="Arial" w:cs="Arial"/>
        </w:rPr>
      </w:pPr>
      <w:r>
        <w:rPr>
          <w:rFonts w:ascii="Arial" w:hAnsi="Arial" w:cs="Arial"/>
          <w:noProof/>
        </w:rPr>
        <w:drawing>
          <wp:inline distT="0" distB="0" distL="0" distR="0" wp14:anchorId="544ACE82" wp14:editId="54E1393A">
            <wp:extent cx="2257425" cy="638175"/>
            <wp:effectExtent l="0" t="0" r="9525" b="9525"/>
            <wp:docPr id="2" name="Picture 2" descr="mco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oh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7425" cy="638175"/>
                    </a:xfrm>
                    <a:prstGeom prst="rect">
                      <a:avLst/>
                    </a:prstGeom>
                    <a:noFill/>
                    <a:ln>
                      <a:noFill/>
                    </a:ln>
                  </pic:spPr>
                </pic:pic>
              </a:graphicData>
            </a:graphic>
          </wp:inline>
        </w:drawing>
      </w:r>
      <w:r>
        <w:rPr>
          <w:rFonts w:ascii="Arial" w:hAnsi="Arial" w:cs="Arial"/>
          <w:noProof/>
        </w:rPr>
        <w:t xml:space="preserve"> </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drawing>
          <wp:inline distT="0" distB="0" distL="0" distR="0" wp14:anchorId="5F5D4467" wp14:editId="1816178F">
            <wp:extent cx="1485900" cy="590550"/>
            <wp:effectExtent l="0" t="0" r="0" b="0"/>
            <wp:docPr id="3" name="Picture 3" descr="EL-SA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SAD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590550"/>
                    </a:xfrm>
                    <a:prstGeom prst="rect">
                      <a:avLst/>
                    </a:prstGeom>
                    <a:noFill/>
                    <a:ln>
                      <a:noFill/>
                    </a:ln>
                  </pic:spPr>
                </pic:pic>
              </a:graphicData>
            </a:graphic>
          </wp:inline>
        </w:drawing>
      </w:r>
      <w:r>
        <w:rPr>
          <w:rFonts w:ascii="Arial" w:hAnsi="Arial" w:cs="Arial"/>
          <w:lang w:val="es-PR"/>
        </w:rPr>
        <w:tab/>
      </w:r>
    </w:p>
    <w:p w14:paraId="7C75800F" w14:textId="77777777" w:rsidR="006B3CAA" w:rsidRDefault="006B3CAA" w:rsidP="00DB799C">
      <w:pPr>
        <w:spacing w:after="0" w:line="240" w:lineRule="auto"/>
        <w:rPr>
          <w:rFonts w:ascii="Calibri" w:eastAsia="Arial Unicode MS" w:hAnsi="Calibri" w:cs="Calibri"/>
        </w:rPr>
      </w:pPr>
      <w:r>
        <w:rPr>
          <w:rFonts w:ascii="Calibri" w:eastAsia="Arial Unicode MS" w:hAnsi="Calibri" w:cs="Calibri"/>
        </w:rPr>
        <w:t>Myron S. Cohen, MD</w:t>
      </w:r>
      <w:r>
        <w:rPr>
          <w:rFonts w:ascii="Calibri" w:eastAsia="Arial Unicode MS" w:hAnsi="Calibri" w:cs="Calibri"/>
        </w:rPr>
        <w:tab/>
      </w:r>
      <w:r>
        <w:rPr>
          <w:rFonts w:ascii="Calibri" w:eastAsia="Arial Unicode MS" w:hAnsi="Calibri" w:cs="Calibri"/>
        </w:rPr>
        <w:tab/>
      </w:r>
      <w:r>
        <w:rPr>
          <w:rFonts w:ascii="Calibri" w:eastAsia="Arial Unicode MS" w:hAnsi="Calibri" w:cs="Calibri"/>
        </w:rPr>
        <w:tab/>
      </w:r>
      <w:r>
        <w:rPr>
          <w:rFonts w:ascii="Calibri" w:eastAsia="Arial Unicode MS" w:hAnsi="Calibri" w:cs="Calibri"/>
        </w:rPr>
        <w:tab/>
      </w:r>
      <w:r>
        <w:rPr>
          <w:rFonts w:ascii="Calibri" w:eastAsia="Arial Unicode MS" w:hAnsi="Calibri" w:cs="Calibri"/>
        </w:rPr>
        <w:tab/>
      </w:r>
      <w:r>
        <w:rPr>
          <w:rFonts w:ascii="Calibri" w:eastAsia="Arial Unicode MS" w:hAnsi="Calibri" w:cs="Calibri"/>
        </w:rPr>
        <w:tab/>
        <w:t>Wafaa El-Sadr, MD, MPH, MPA</w:t>
      </w:r>
    </w:p>
    <w:p w14:paraId="42BEB131" w14:textId="77777777" w:rsidR="006B3CAA" w:rsidRDefault="006B3CAA" w:rsidP="00DB799C">
      <w:pPr>
        <w:spacing w:after="0" w:line="240" w:lineRule="auto"/>
        <w:rPr>
          <w:rFonts w:ascii="Calibri" w:eastAsia="Arial Unicode MS" w:hAnsi="Calibri" w:cs="Calibri"/>
        </w:rPr>
      </w:pPr>
      <w:r>
        <w:rPr>
          <w:rFonts w:ascii="Calibri" w:eastAsia="Arial Unicode MS" w:hAnsi="Calibri" w:cs="Calibri"/>
        </w:rPr>
        <w:t>Co-Principal Investigator</w:t>
      </w:r>
      <w:r>
        <w:rPr>
          <w:rFonts w:ascii="Calibri" w:eastAsia="Arial Unicode MS" w:hAnsi="Calibri" w:cs="Calibri"/>
        </w:rPr>
        <w:tab/>
      </w:r>
      <w:r>
        <w:rPr>
          <w:rFonts w:ascii="Calibri" w:eastAsia="Arial Unicode MS" w:hAnsi="Calibri" w:cs="Calibri"/>
        </w:rPr>
        <w:tab/>
      </w:r>
      <w:r>
        <w:rPr>
          <w:rFonts w:ascii="Calibri" w:eastAsia="Arial Unicode MS" w:hAnsi="Calibri" w:cs="Calibri"/>
        </w:rPr>
        <w:tab/>
      </w:r>
      <w:r>
        <w:rPr>
          <w:rFonts w:ascii="Calibri" w:eastAsia="Arial Unicode MS" w:hAnsi="Calibri" w:cs="Calibri"/>
        </w:rPr>
        <w:tab/>
      </w:r>
      <w:r>
        <w:rPr>
          <w:rFonts w:ascii="Calibri" w:eastAsia="Arial Unicode MS" w:hAnsi="Calibri" w:cs="Calibri"/>
        </w:rPr>
        <w:tab/>
        <w:t>Co-Principal Investigator</w:t>
      </w:r>
    </w:p>
    <w:p w14:paraId="28A07474" w14:textId="77777777" w:rsidR="006B3CAA" w:rsidRPr="002648B2" w:rsidRDefault="006B3CAA" w:rsidP="00DB799C">
      <w:pPr>
        <w:spacing w:after="0" w:line="240" w:lineRule="auto"/>
        <w:rPr>
          <w:rFonts w:ascii="Calibri" w:eastAsia="Arial Unicode MS" w:hAnsi="Calibri" w:cs="Calibri"/>
        </w:rPr>
      </w:pPr>
      <w:r>
        <w:rPr>
          <w:rFonts w:ascii="Calibri" w:eastAsia="Arial Unicode MS" w:hAnsi="Calibri" w:cs="Calibri"/>
        </w:rPr>
        <w:t>HIV Prevention Trials Network</w:t>
      </w:r>
      <w:r>
        <w:rPr>
          <w:rFonts w:ascii="Calibri" w:eastAsia="Arial Unicode MS" w:hAnsi="Calibri" w:cs="Calibri"/>
        </w:rPr>
        <w:tab/>
      </w:r>
      <w:r>
        <w:rPr>
          <w:rFonts w:ascii="Calibri" w:eastAsia="Arial Unicode MS" w:hAnsi="Calibri" w:cs="Calibri"/>
        </w:rPr>
        <w:tab/>
      </w:r>
      <w:r>
        <w:rPr>
          <w:rFonts w:ascii="Calibri" w:eastAsia="Arial Unicode MS" w:hAnsi="Calibri" w:cs="Calibri"/>
        </w:rPr>
        <w:tab/>
      </w:r>
      <w:r>
        <w:rPr>
          <w:rFonts w:ascii="Calibri" w:eastAsia="Arial Unicode MS" w:hAnsi="Calibri" w:cs="Calibri"/>
        </w:rPr>
        <w:tab/>
      </w:r>
      <w:r>
        <w:rPr>
          <w:rFonts w:ascii="Calibri" w:eastAsia="Arial Unicode MS" w:hAnsi="Calibri" w:cs="Calibri"/>
        </w:rPr>
        <w:tab/>
        <w:t>HIV Prevention Trials Network</w:t>
      </w:r>
      <w:r w:rsidRPr="002648B2">
        <w:rPr>
          <w:rFonts w:ascii="Calibri" w:eastAsia="Arial Unicode MS" w:hAnsi="Calibri" w:cs="Calibri"/>
        </w:rPr>
        <w:t xml:space="preserve"> </w:t>
      </w:r>
    </w:p>
    <w:p w14:paraId="7D5B6660" w14:textId="77777777" w:rsidR="008E55A5" w:rsidRPr="00342031" w:rsidRDefault="008E55A5" w:rsidP="00DB799C">
      <w:pPr>
        <w:spacing w:after="0" w:line="240" w:lineRule="auto"/>
      </w:pPr>
    </w:p>
    <w:p w14:paraId="36735C53" w14:textId="77777777" w:rsidR="008E55A5" w:rsidRDefault="008E55A5" w:rsidP="00DB799C">
      <w:pPr>
        <w:pStyle w:val="Heading2"/>
        <w:jc w:val="center"/>
      </w:pPr>
    </w:p>
    <w:p w14:paraId="02A9A1EA" w14:textId="77777777" w:rsidR="008E55A5" w:rsidRDefault="008E55A5" w:rsidP="00DB799C">
      <w:pPr>
        <w:pStyle w:val="Heading2"/>
        <w:jc w:val="center"/>
      </w:pPr>
    </w:p>
    <w:p w14:paraId="40B5459B" w14:textId="77777777" w:rsidR="008E55A5" w:rsidRDefault="008E55A5" w:rsidP="00DB799C">
      <w:pPr>
        <w:pStyle w:val="Heading2"/>
        <w:jc w:val="center"/>
      </w:pPr>
    </w:p>
    <w:p w14:paraId="053C1C9D" w14:textId="77777777" w:rsidR="008E55A5" w:rsidRDefault="008E55A5" w:rsidP="00DB799C">
      <w:pPr>
        <w:spacing w:after="0" w:line="240" w:lineRule="auto"/>
      </w:pPr>
    </w:p>
    <w:p w14:paraId="6E225A38" w14:textId="77777777" w:rsidR="008E55A5" w:rsidRPr="00722961" w:rsidRDefault="008E55A5" w:rsidP="00DB799C">
      <w:pPr>
        <w:spacing w:after="0" w:line="240" w:lineRule="auto"/>
      </w:pPr>
    </w:p>
    <w:p w14:paraId="36EC1679" w14:textId="77777777" w:rsidR="008E55A5" w:rsidRDefault="008E55A5" w:rsidP="00DB799C">
      <w:pPr>
        <w:pStyle w:val="Heading2"/>
        <w:jc w:val="center"/>
      </w:pPr>
    </w:p>
    <w:p w14:paraId="1A26EAD0" w14:textId="77777777" w:rsidR="008E55A5" w:rsidRDefault="008E55A5" w:rsidP="00DB799C">
      <w:pPr>
        <w:spacing w:after="0" w:line="240" w:lineRule="auto"/>
        <w:jc w:val="center"/>
      </w:pPr>
      <w:r w:rsidRPr="00342031">
        <w:rPr>
          <w:rFonts w:ascii="Times New Roman Bold" w:hAnsi="Times New Roman Bold"/>
          <w:smallCaps/>
          <w:sz w:val="32"/>
          <w:szCs w:val="32"/>
        </w:rPr>
        <w:t>HIV Prevention Trials Network</w:t>
      </w:r>
    </w:p>
    <w:p w14:paraId="620AF2A5" w14:textId="77777777" w:rsidR="008E55A5" w:rsidRDefault="008E55A5" w:rsidP="00DB799C">
      <w:pPr>
        <w:spacing w:after="0" w:line="240" w:lineRule="auto"/>
        <w:jc w:val="center"/>
      </w:pPr>
    </w:p>
    <w:p w14:paraId="590B8FE9" w14:textId="77777777" w:rsidR="008E55A5" w:rsidRDefault="008E55A5" w:rsidP="00DB799C">
      <w:pPr>
        <w:spacing w:after="0" w:line="240" w:lineRule="auto"/>
        <w:jc w:val="center"/>
      </w:pPr>
    </w:p>
    <w:p w14:paraId="2B9CD408" w14:textId="77777777" w:rsidR="008E55A5" w:rsidRDefault="008E55A5" w:rsidP="00DB799C">
      <w:pPr>
        <w:spacing w:after="0" w:line="240" w:lineRule="auto"/>
        <w:jc w:val="center"/>
      </w:pPr>
    </w:p>
    <w:p w14:paraId="3A7F1072" w14:textId="77777777" w:rsidR="008E55A5" w:rsidRDefault="008E55A5" w:rsidP="00DB799C">
      <w:pPr>
        <w:spacing w:after="0" w:line="240" w:lineRule="auto"/>
        <w:jc w:val="center"/>
      </w:pPr>
    </w:p>
    <w:p w14:paraId="37A6C194" w14:textId="77777777" w:rsidR="008E55A5" w:rsidRDefault="008E55A5" w:rsidP="00DB799C">
      <w:pPr>
        <w:spacing w:after="0" w:line="240" w:lineRule="auto"/>
        <w:jc w:val="center"/>
      </w:pPr>
    </w:p>
    <w:p w14:paraId="135D0E47" w14:textId="77777777" w:rsidR="008E55A5" w:rsidRPr="00342031" w:rsidRDefault="008E55A5" w:rsidP="00DB799C">
      <w:pPr>
        <w:spacing w:after="0" w:line="240" w:lineRule="auto"/>
        <w:jc w:val="center"/>
      </w:pPr>
    </w:p>
    <w:p w14:paraId="73F98684" w14:textId="77777777" w:rsidR="008E55A5" w:rsidRPr="00342031" w:rsidRDefault="008E55A5" w:rsidP="00DB799C">
      <w:pPr>
        <w:pStyle w:val="Heading2"/>
        <w:jc w:val="center"/>
      </w:pPr>
    </w:p>
    <w:p w14:paraId="46AA7628" w14:textId="77777777" w:rsidR="008E55A5" w:rsidRDefault="008E55A5" w:rsidP="00DB799C">
      <w:pPr>
        <w:pStyle w:val="Heading2"/>
        <w:jc w:val="center"/>
        <w:rPr>
          <w:sz w:val="32"/>
          <w:szCs w:val="32"/>
        </w:rPr>
      </w:pPr>
      <w:r w:rsidRPr="00722961">
        <w:rPr>
          <w:sz w:val="32"/>
          <w:szCs w:val="32"/>
        </w:rPr>
        <w:t>STUDY CONCEPT PLAN</w:t>
      </w:r>
    </w:p>
    <w:p w14:paraId="1AC1BA27" w14:textId="77777777" w:rsidR="008E55A5" w:rsidRPr="00CE27BB" w:rsidRDefault="008E55A5" w:rsidP="00DB799C">
      <w:pPr>
        <w:spacing w:after="0" w:line="240" w:lineRule="auto"/>
      </w:pPr>
    </w:p>
    <w:p w14:paraId="150F3446" w14:textId="77777777" w:rsidR="008E55A5" w:rsidRPr="00722961" w:rsidRDefault="008E55A5" w:rsidP="00DB799C">
      <w:pPr>
        <w:spacing w:after="0" w:line="240" w:lineRule="auto"/>
        <w:rPr>
          <w:sz w:val="32"/>
          <w:szCs w:val="32"/>
        </w:rPr>
      </w:pPr>
    </w:p>
    <w:p w14:paraId="75C18F67" w14:textId="77777777" w:rsidR="008E55A5" w:rsidRDefault="008E55A5" w:rsidP="00DB799C">
      <w:pPr>
        <w:spacing w:after="0" w:line="240" w:lineRule="auto"/>
      </w:pPr>
    </w:p>
    <w:p w14:paraId="1DA75510" w14:textId="77777777" w:rsidR="008E55A5" w:rsidRDefault="008E55A5" w:rsidP="00DB799C">
      <w:pPr>
        <w:spacing w:after="0" w:line="240" w:lineRule="auto"/>
      </w:pPr>
    </w:p>
    <w:p w14:paraId="37770DEC" w14:textId="77777777" w:rsidR="008E55A5" w:rsidRPr="00722961" w:rsidRDefault="008E55A5" w:rsidP="00DB799C">
      <w:pPr>
        <w:spacing w:after="0" w:line="240" w:lineRule="auto"/>
      </w:pPr>
    </w:p>
    <w:p w14:paraId="6D5DD8AB" w14:textId="77777777" w:rsidR="008E55A5" w:rsidRDefault="008E55A5" w:rsidP="00DB799C">
      <w:pPr>
        <w:pStyle w:val="Heading2"/>
        <w:jc w:val="center"/>
        <w:rPr>
          <w:sz w:val="16"/>
        </w:rPr>
      </w:pPr>
    </w:p>
    <w:p w14:paraId="444E1254" w14:textId="77777777" w:rsidR="008E55A5" w:rsidRPr="00722961" w:rsidRDefault="008E55A5" w:rsidP="00DB799C">
      <w:pPr>
        <w:pStyle w:val="Heading2"/>
        <w:jc w:val="center"/>
        <w:rPr>
          <w:rFonts w:ascii="Times New Roman Bold" w:hAnsi="Times New Roman Bold"/>
          <w:smallCaps/>
          <w:sz w:val="28"/>
          <w:szCs w:val="28"/>
        </w:rPr>
      </w:pPr>
      <w:r>
        <w:rPr>
          <w:rFonts w:ascii="Times New Roman Bold" w:hAnsi="Times New Roman Bold"/>
          <w:smallCaps/>
          <w:sz w:val="28"/>
          <w:szCs w:val="28"/>
        </w:rPr>
        <w:t>TITLE</w:t>
      </w:r>
    </w:p>
    <w:p w14:paraId="058AE6E6" w14:textId="77777777" w:rsidR="008E55A5" w:rsidRPr="00722961" w:rsidRDefault="008E55A5" w:rsidP="00DB799C">
      <w:pPr>
        <w:spacing w:after="0" w:line="240" w:lineRule="auto"/>
      </w:pPr>
    </w:p>
    <w:p w14:paraId="3CC8A925" w14:textId="77777777" w:rsidR="008E55A5" w:rsidRDefault="008E55A5" w:rsidP="00DB799C">
      <w:pPr>
        <w:pStyle w:val="Heading2"/>
        <w:jc w:val="center"/>
      </w:pPr>
    </w:p>
    <w:p w14:paraId="790DD4FE" w14:textId="77777777" w:rsidR="008E55A5" w:rsidRDefault="008E55A5" w:rsidP="00DB799C">
      <w:pPr>
        <w:spacing w:after="0" w:line="240" w:lineRule="auto"/>
      </w:pPr>
    </w:p>
    <w:p w14:paraId="22B10B56" w14:textId="77777777" w:rsidR="008E55A5" w:rsidRPr="00722961" w:rsidRDefault="008E55A5" w:rsidP="00DB799C">
      <w:pPr>
        <w:spacing w:after="0" w:line="240" w:lineRule="auto"/>
      </w:pPr>
    </w:p>
    <w:p w14:paraId="7D0CADD7" w14:textId="77777777" w:rsidR="008E55A5" w:rsidRDefault="008E55A5" w:rsidP="00DB799C">
      <w:pPr>
        <w:pStyle w:val="Heading2"/>
        <w:jc w:val="center"/>
      </w:pPr>
    </w:p>
    <w:p w14:paraId="6A761BDF" w14:textId="77777777" w:rsidR="008E55A5" w:rsidRDefault="008E55A5" w:rsidP="00DB799C">
      <w:pPr>
        <w:pStyle w:val="Heading2"/>
        <w:jc w:val="center"/>
      </w:pPr>
    </w:p>
    <w:p w14:paraId="50182323" w14:textId="77777777" w:rsidR="008E55A5" w:rsidRDefault="008E55A5" w:rsidP="00DB799C">
      <w:pPr>
        <w:pStyle w:val="Heading2"/>
        <w:jc w:val="center"/>
        <w:rPr>
          <w:sz w:val="26"/>
          <w:szCs w:val="26"/>
        </w:rPr>
      </w:pPr>
      <w:r>
        <w:rPr>
          <w:sz w:val="26"/>
          <w:szCs w:val="26"/>
        </w:rPr>
        <w:t>DATE</w:t>
      </w:r>
      <w:r w:rsidRPr="00722961">
        <w:rPr>
          <w:sz w:val="26"/>
          <w:szCs w:val="26"/>
        </w:rPr>
        <w:br w:type="page"/>
      </w:r>
    </w:p>
    <w:p w14:paraId="4908C97C" w14:textId="77777777" w:rsidR="008E55A5" w:rsidRPr="00B954BB" w:rsidRDefault="008E55A5" w:rsidP="00DB799C">
      <w:pPr>
        <w:spacing w:after="0" w:line="240" w:lineRule="auto"/>
      </w:pPr>
    </w:p>
    <w:p w14:paraId="712676BB" w14:textId="77777777" w:rsidR="008E55A5" w:rsidRDefault="008E55A5" w:rsidP="00DB799C">
      <w:pPr>
        <w:pStyle w:val="Heading2"/>
        <w:jc w:val="center"/>
      </w:pPr>
      <w:r>
        <w:t xml:space="preserve"> HPTN STUDY CONCEPT PLAN</w:t>
      </w:r>
    </w:p>
    <w:p w14:paraId="6BA5D838" w14:textId="77777777" w:rsidR="008E55A5" w:rsidRPr="00342031" w:rsidRDefault="008E55A5" w:rsidP="00DB799C">
      <w:pPr>
        <w:spacing w:after="0" w:line="240" w:lineRule="auto"/>
      </w:pPr>
    </w:p>
    <w:p w14:paraId="5464D8F3" w14:textId="5C395A0B" w:rsidR="008E55A5" w:rsidRDefault="008E55A5" w:rsidP="00DB799C">
      <w:pPr>
        <w:pStyle w:val="Heading2"/>
        <w:jc w:val="center"/>
        <w:rPr>
          <w:sz w:val="23"/>
        </w:rPr>
      </w:pPr>
      <w:r>
        <w:rPr>
          <w:sz w:val="23"/>
        </w:rPr>
        <w:t xml:space="preserve">TITLE </w:t>
      </w:r>
    </w:p>
    <w:p w14:paraId="3BE3BED0" w14:textId="77777777" w:rsidR="008E55A5" w:rsidRDefault="008E55A5" w:rsidP="00DB799C">
      <w:pPr>
        <w:spacing w:after="0" w:line="240" w:lineRule="auto"/>
        <w:rPr>
          <w:sz w:val="16"/>
        </w:rPr>
      </w:pPr>
    </w:p>
    <w:p w14:paraId="2B1C17EB" w14:textId="77777777" w:rsidR="008E55A5" w:rsidRDefault="008E55A5" w:rsidP="00DB799C">
      <w:pPr>
        <w:spacing w:after="0" w:line="240" w:lineRule="auto"/>
        <w:rPr>
          <w:sz w:val="16"/>
        </w:rPr>
      </w:pPr>
    </w:p>
    <w:p w14:paraId="6FCE4A7D" w14:textId="77777777" w:rsidR="008E55A5" w:rsidRDefault="008E55A5" w:rsidP="00DB799C">
      <w:pPr>
        <w:spacing w:after="0" w:line="240" w:lineRule="auto"/>
        <w:jc w:val="center"/>
        <w:rPr>
          <w:b/>
        </w:rPr>
      </w:pPr>
      <w:r>
        <w:rPr>
          <w:b/>
        </w:rPr>
        <w:t>CONCEPT DEVELOPMENT TEAM</w:t>
      </w:r>
    </w:p>
    <w:p w14:paraId="580C9F7C" w14:textId="77777777" w:rsidR="008E55A5" w:rsidRDefault="008E55A5" w:rsidP="00DB799C">
      <w:pPr>
        <w:spacing w:after="0" w:line="240" w:lineRule="auto"/>
        <w:jc w:val="center"/>
        <w:rPr>
          <w:b/>
        </w:rPr>
      </w:pPr>
      <w:r>
        <w:rPr>
          <w:b/>
        </w:rPr>
        <w:t>(names and affiliations)</w:t>
      </w:r>
    </w:p>
    <w:p w14:paraId="774F3E79" w14:textId="77777777" w:rsidR="008E55A5" w:rsidRDefault="008E55A5" w:rsidP="00DB799C">
      <w:pPr>
        <w:spacing w:after="0" w:line="240" w:lineRule="auto"/>
        <w:rPr>
          <w:sz w:val="16"/>
        </w:rPr>
      </w:pPr>
    </w:p>
    <w:p w14:paraId="361C8D69" w14:textId="77777777" w:rsidR="008E55A5" w:rsidRDefault="008E55A5" w:rsidP="00DB799C">
      <w:pPr>
        <w:spacing w:after="0" w:line="240" w:lineRule="auto"/>
        <w:rPr>
          <w:sz w:val="16"/>
        </w:rPr>
      </w:pPr>
    </w:p>
    <w:p w14:paraId="0069CCE4" w14:textId="77777777" w:rsidR="008E55A5" w:rsidRDefault="008E55A5" w:rsidP="00DB799C">
      <w:pPr>
        <w:pStyle w:val="Heading2"/>
        <w:rPr>
          <w:sz w:val="16"/>
        </w:rPr>
      </w:pPr>
    </w:p>
    <w:p w14:paraId="75E5EED6" w14:textId="77777777" w:rsidR="008E55A5" w:rsidRPr="00342031" w:rsidRDefault="008E55A5" w:rsidP="00DB799C">
      <w:pPr>
        <w:spacing w:after="0" w:line="240" w:lineRule="auto"/>
        <w:sectPr w:rsidR="008E55A5" w:rsidRPr="00342031" w:rsidSect="000B3CF4">
          <w:headerReference w:type="default" r:id="rId12"/>
          <w:footerReference w:type="default" r:id="rId13"/>
          <w:pgSz w:w="12240" w:h="15840"/>
          <w:pgMar w:top="1008" w:right="1440" w:bottom="1296" w:left="1440" w:header="720" w:footer="720" w:gutter="0"/>
          <w:cols w:space="720"/>
          <w:docGrid w:linePitch="360"/>
        </w:sectPr>
      </w:pPr>
    </w:p>
    <w:p w14:paraId="0D8471AB" w14:textId="77777777" w:rsidR="008E55A5" w:rsidRDefault="008E55A5" w:rsidP="00DB799C">
      <w:pPr>
        <w:spacing w:after="0" w:line="240" w:lineRule="auto"/>
        <w:sectPr w:rsidR="008E55A5">
          <w:type w:val="continuous"/>
          <w:pgSz w:w="12240" w:h="15840" w:code="1"/>
          <w:pgMar w:top="1440" w:right="1008" w:bottom="864" w:left="1008" w:header="720" w:footer="720" w:gutter="0"/>
          <w:paperSrc w:first="15" w:other="15"/>
          <w:cols w:space="720"/>
          <w:docGrid w:linePitch="326"/>
        </w:sectPr>
      </w:pPr>
      <w:bookmarkStart w:id="1" w:name="_Toc80415440"/>
    </w:p>
    <w:bookmarkEnd w:id="1"/>
    <w:p w14:paraId="5BBBF955" w14:textId="77777777" w:rsidR="00DB799C" w:rsidRDefault="00DB799C" w:rsidP="00DB799C">
      <w:pPr>
        <w:numPr>
          <w:ilvl w:val="12"/>
          <w:numId w:val="0"/>
        </w:numPr>
        <w:tabs>
          <w:tab w:val="left" w:pos="0"/>
          <w:tab w:val="left" w:pos="576"/>
          <w:tab w:val="left" w:pos="720"/>
          <w:tab w:val="left" w:pos="1152"/>
          <w:tab w:val="left" w:pos="1440"/>
          <w:tab w:val="left" w:pos="1728"/>
          <w:tab w:val="left" w:pos="2160"/>
          <w:tab w:val="left" w:pos="2610"/>
          <w:tab w:val="left" w:pos="3456"/>
          <w:tab w:val="left" w:pos="3600"/>
          <w:tab w:val="left" w:pos="4032"/>
          <w:tab w:val="left" w:pos="4320"/>
          <w:tab w:val="left" w:pos="4608"/>
          <w:tab w:val="left" w:pos="5040"/>
          <w:tab w:val="left" w:pos="5184"/>
          <w:tab w:val="left" w:pos="5760"/>
          <w:tab w:val="left" w:pos="6336"/>
          <w:tab w:val="left" w:pos="6480"/>
        </w:tabs>
        <w:spacing w:after="0" w:line="240" w:lineRule="auto"/>
        <w:jc w:val="center"/>
        <w:rPr>
          <w:b/>
        </w:rPr>
      </w:pPr>
      <w:r>
        <w:rPr>
          <w:b/>
        </w:rPr>
        <w:lastRenderedPageBreak/>
        <w:t>CONCEPT NOT TO EXCEED 5 PAGES</w:t>
      </w:r>
    </w:p>
    <w:p w14:paraId="56B5A5E6" w14:textId="77777777" w:rsidR="00DB799C" w:rsidRDefault="00DB799C" w:rsidP="00DB799C">
      <w:pPr>
        <w:numPr>
          <w:ilvl w:val="12"/>
          <w:numId w:val="0"/>
        </w:numPr>
        <w:tabs>
          <w:tab w:val="left" w:pos="0"/>
          <w:tab w:val="left" w:pos="576"/>
          <w:tab w:val="left" w:pos="720"/>
          <w:tab w:val="left" w:pos="1152"/>
          <w:tab w:val="left" w:pos="1440"/>
          <w:tab w:val="left" w:pos="1728"/>
          <w:tab w:val="left" w:pos="2160"/>
          <w:tab w:val="left" w:pos="2610"/>
          <w:tab w:val="left" w:pos="3456"/>
          <w:tab w:val="left" w:pos="3600"/>
          <w:tab w:val="left" w:pos="4032"/>
          <w:tab w:val="left" w:pos="4320"/>
          <w:tab w:val="left" w:pos="4608"/>
          <w:tab w:val="left" w:pos="5040"/>
          <w:tab w:val="left" w:pos="5184"/>
          <w:tab w:val="left" w:pos="5760"/>
          <w:tab w:val="left" w:pos="6336"/>
          <w:tab w:val="left" w:pos="6480"/>
        </w:tabs>
        <w:spacing w:after="0" w:line="240" w:lineRule="auto"/>
        <w:rPr>
          <w:b/>
        </w:rPr>
      </w:pPr>
    </w:p>
    <w:p w14:paraId="6B05BE38" w14:textId="55591CE0" w:rsidR="008E55A5" w:rsidRDefault="008E55A5" w:rsidP="00DB799C">
      <w:pPr>
        <w:numPr>
          <w:ilvl w:val="12"/>
          <w:numId w:val="0"/>
        </w:numPr>
        <w:tabs>
          <w:tab w:val="left" w:pos="0"/>
          <w:tab w:val="left" w:pos="576"/>
          <w:tab w:val="left" w:pos="720"/>
          <w:tab w:val="left" w:pos="1152"/>
          <w:tab w:val="left" w:pos="1440"/>
          <w:tab w:val="left" w:pos="1728"/>
          <w:tab w:val="left" w:pos="2160"/>
          <w:tab w:val="left" w:pos="2610"/>
          <w:tab w:val="left" w:pos="3456"/>
          <w:tab w:val="left" w:pos="3600"/>
          <w:tab w:val="left" w:pos="4032"/>
          <w:tab w:val="left" w:pos="4320"/>
          <w:tab w:val="left" w:pos="4608"/>
          <w:tab w:val="left" w:pos="5040"/>
          <w:tab w:val="left" w:pos="5184"/>
          <w:tab w:val="left" w:pos="5760"/>
          <w:tab w:val="left" w:pos="6336"/>
          <w:tab w:val="left" w:pos="6480"/>
        </w:tabs>
        <w:spacing w:after="0" w:line="240" w:lineRule="auto"/>
        <w:rPr>
          <w:b/>
          <w:sz w:val="23"/>
        </w:rPr>
      </w:pPr>
      <w:r>
        <w:rPr>
          <w:b/>
        </w:rPr>
        <w:t>STUDY TITLE</w:t>
      </w:r>
    </w:p>
    <w:p w14:paraId="565F50D8" w14:textId="77777777" w:rsidR="008E55A5" w:rsidRDefault="008E55A5" w:rsidP="00DB799C">
      <w:pPr>
        <w:spacing w:after="0" w:line="240" w:lineRule="auto"/>
        <w:rPr>
          <w:b/>
        </w:rPr>
      </w:pPr>
    </w:p>
    <w:p w14:paraId="21AD5AE4" w14:textId="3D2CF98E" w:rsidR="008E55A5" w:rsidRDefault="008E55A5" w:rsidP="00DB799C">
      <w:pPr>
        <w:spacing w:after="0" w:line="240" w:lineRule="auto"/>
      </w:pPr>
      <w:r>
        <w:rPr>
          <w:b/>
        </w:rPr>
        <w:t>SUMMARY OF PURPOSE AND RATIONALE</w:t>
      </w:r>
      <w:r>
        <w:t>: This should include introduction and background literature to set the context of the proposed research.  Specify the principal aim(s), rationale, relevant background, overall design for Phase I/II trials describe critical pathway to efficacy evaluation; indicate relevance to the long-term global goals of HPTN.</w:t>
      </w:r>
    </w:p>
    <w:p w14:paraId="016E9D9F" w14:textId="77777777" w:rsidR="00DB799C" w:rsidRDefault="00DB799C" w:rsidP="00DB799C">
      <w:pPr>
        <w:spacing w:after="0" w:line="240" w:lineRule="auto"/>
      </w:pPr>
    </w:p>
    <w:p w14:paraId="1284B04D" w14:textId="77777777" w:rsidR="008E55A5" w:rsidRDefault="008E55A5" w:rsidP="00DB799C">
      <w:pPr>
        <w:spacing w:after="0" w:line="240" w:lineRule="auto"/>
        <w:rPr>
          <w:b/>
          <w:spacing w:val="-3"/>
        </w:rPr>
      </w:pPr>
      <w:r>
        <w:rPr>
          <w:b/>
          <w:spacing w:val="-3"/>
        </w:rPr>
        <w:t>STUDY AIM</w:t>
      </w:r>
    </w:p>
    <w:p w14:paraId="27749580" w14:textId="77777777" w:rsidR="00DB799C" w:rsidRDefault="00DB799C" w:rsidP="00DB799C">
      <w:pPr>
        <w:spacing w:after="0" w:line="240" w:lineRule="auto"/>
        <w:rPr>
          <w:b/>
        </w:rPr>
      </w:pPr>
    </w:p>
    <w:p w14:paraId="076C3ACA" w14:textId="57FD3204" w:rsidR="008E55A5" w:rsidRDefault="008E55A5" w:rsidP="00DB799C">
      <w:pPr>
        <w:spacing w:after="0" w:line="240" w:lineRule="auto"/>
        <w:rPr>
          <w:b/>
        </w:rPr>
      </w:pPr>
      <w:r>
        <w:rPr>
          <w:b/>
        </w:rPr>
        <w:t>STUDY OBJECTIVES</w:t>
      </w:r>
    </w:p>
    <w:p w14:paraId="5C14C3B4" w14:textId="2CEC7ABA" w:rsidR="008E55A5" w:rsidRPr="00D61B55" w:rsidRDefault="008E55A5" w:rsidP="00DB799C">
      <w:pPr>
        <w:numPr>
          <w:ilvl w:val="12"/>
          <w:numId w:val="0"/>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rPr>
          <w:i/>
        </w:rPr>
      </w:pPr>
    </w:p>
    <w:p w14:paraId="23A4BAF1" w14:textId="77777777" w:rsidR="008E55A5" w:rsidRDefault="008E55A5" w:rsidP="00DB799C">
      <w:pPr>
        <w:spacing w:after="0" w:line="240" w:lineRule="auto"/>
      </w:pPr>
      <w:r>
        <w:rPr>
          <w:b/>
        </w:rPr>
        <w:t>STUDY DESIGN</w:t>
      </w:r>
      <w:r w:rsidRPr="008148CE">
        <w:t xml:space="preserve"> </w:t>
      </w:r>
    </w:p>
    <w:p w14:paraId="1C2701D2" w14:textId="115FD034" w:rsidR="008E55A5" w:rsidRDefault="008E55A5" w:rsidP="00DB799C">
      <w:pPr>
        <w:spacing w:after="0" w:line="240" w:lineRule="auto"/>
      </w:pPr>
      <w:r>
        <w:t>Specify the type of study proposed, e.g., whether it is a Phase I, IIA, IIB, or III randomized clinical trial, observational, n</w:t>
      </w:r>
      <w:r w:rsidR="00DB799C">
        <w:t xml:space="preserve">ested case control study, etc. </w:t>
      </w:r>
    </w:p>
    <w:p w14:paraId="6DDE6721" w14:textId="77777777" w:rsidR="00DB799C" w:rsidRDefault="00DB799C" w:rsidP="00DB799C">
      <w:pPr>
        <w:spacing w:after="0" w:line="240" w:lineRule="auto"/>
        <w:rPr>
          <w:b/>
          <w:caps/>
        </w:rPr>
      </w:pPr>
    </w:p>
    <w:p w14:paraId="1F7D83F9" w14:textId="3E98255E" w:rsidR="008E55A5" w:rsidRDefault="008E55A5" w:rsidP="00DB799C">
      <w:pPr>
        <w:spacing w:after="0" w:line="240" w:lineRule="auto"/>
        <w:rPr>
          <w:b/>
        </w:rPr>
      </w:pPr>
      <w:r>
        <w:rPr>
          <w:b/>
          <w:caps/>
        </w:rPr>
        <w:t>Description of the</w:t>
      </w:r>
      <w:r>
        <w:rPr>
          <w:b/>
        </w:rPr>
        <w:t xml:space="preserve"> INTERVENTION </w:t>
      </w:r>
    </w:p>
    <w:p w14:paraId="2D3CACA8" w14:textId="5336A0A1" w:rsidR="008E55A5" w:rsidRDefault="008E55A5" w:rsidP="00DB799C">
      <w:pPr>
        <w:spacing w:after="0" w:line="240" w:lineRule="auto"/>
      </w:pPr>
      <w:r>
        <w:t>Describe intervention (e.g. drug/regimen, counseling program), specify study arms, including control if ap</w:t>
      </w:r>
      <w:r w:rsidR="00DB799C">
        <w:t>plicable.</w:t>
      </w:r>
    </w:p>
    <w:p w14:paraId="2B3F3606" w14:textId="77777777" w:rsidR="00DB799C" w:rsidRDefault="00DB799C" w:rsidP="00DB799C">
      <w:pPr>
        <w:spacing w:after="0" w:line="240" w:lineRule="auto"/>
        <w:rPr>
          <w:b/>
        </w:rPr>
      </w:pPr>
    </w:p>
    <w:p w14:paraId="0BB865EA" w14:textId="2199FB02" w:rsidR="008E55A5" w:rsidRDefault="008E55A5" w:rsidP="00DB799C">
      <w:pPr>
        <w:spacing w:after="0" w:line="240" w:lineRule="auto"/>
        <w:rPr>
          <w:b/>
        </w:rPr>
      </w:pPr>
      <w:r w:rsidRPr="00B83B92">
        <w:rPr>
          <w:b/>
        </w:rPr>
        <w:t>ENDPOINTS</w:t>
      </w:r>
    </w:p>
    <w:p w14:paraId="3C2A78AB" w14:textId="024290AE" w:rsidR="008E55A5" w:rsidRDefault="008E55A5" w:rsidP="00DB799C">
      <w:pPr>
        <w:spacing w:after="0" w:line="240" w:lineRule="auto"/>
      </w:pPr>
      <w:r>
        <w:t>Specify the primary endpoints such as seroconversion, dose-limiting toxicity, specific behavioral outcomes (either primary or secondary endpoints</w:t>
      </w:r>
      <w:r w:rsidR="00DB799C">
        <w:t>)</w:t>
      </w:r>
      <w:r>
        <w:t>.</w:t>
      </w:r>
    </w:p>
    <w:p w14:paraId="12BC09FA" w14:textId="77777777" w:rsidR="00DB799C" w:rsidRDefault="00DB799C" w:rsidP="00DB799C">
      <w:pPr>
        <w:spacing w:after="0" w:line="240" w:lineRule="auto"/>
        <w:rPr>
          <w:b/>
        </w:rPr>
      </w:pPr>
    </w:p>
    <w:p w14:paraId="202B2794" w14:textId="24ACC2DB" w:rsidR="008E55A5" w:rsidRDefault="008E55A5" w:rsidP="00DB799C">
      <w:pPr>
        <w:spacing w:after="0" w:line="240" w:lineRule="auto"/>
        <w:rPr>
          <w:b/>
        </w:rPr>
      </w:pPr>
      <w:r>
        <w:rPr>
          <w:b/>
        </w:rPr>
        <w:t>STUDY POPULATION</w:t>
      </w:r>
    </w:p>
    <w:p w14:paraId="329A1310" w14:textId="4EB503CE" w:rsidR="008E55A5" w:rsidRDefault="008E55A5" w:rsidP="00DB799C">
      <w:pPr>
        <w:spacing w:after="0" w:line="240" w:lineRule="auto"/>
      </w:pPr>
      <w:r>
        <w:t>Specify sample size, the principal inclusion and exclusion criteria, recruitment source (s), appropriateness of the proposed study population for the proposed concept, and other salient characteristics.</w:t>
      </w:r>
    </w:p>
    <w:p w14:paraId="66954BCB" w14:textId="77777777" w:rsidR="008E55A5" w:rsidRDefault="008E55A5" w:rsidP="00DB799C">
      <w:pPr>
        <w:spacing w:after="0" w:line="240" w:lineRule="auto"/>
      </w:pPr>
    </w:p>
    <w:p w14:paraId="0889A9E7" w14:textId="77777777" w:rsidR="008E55A5" w:rsidRDefault="008E55A5" w:rsidP="00DB799C">
      <w:pPr>
        <w:spacing w:after="0" w:line="240" w:lineRule="auto"/>
      </w:pPr>
      <w:r>
        <w:rPr>
          <w:b/>
        </w:rPr>
        <w:t>PRODUCT-RELATED CONSIDERATIONS:</w:t>
      </w:r>
    </w:p>
    <w:p w14:paraId="2447BFC3" w14:textId="59436224" w:rsidR="008E55A5" w:rsidRDefault="008E55A5" w:rsidP="00DB799C">
      <w:pPr>
        <w:spacing w:after="0" w:line="240" w:lineRule="auto"/>
      </w:pPr>
      <w:r>
        <w:t xml:space="preserve">Is an </w:t>
      </w:r>
      <w:smartTag w:uri="urn:schemas-microsoft-com:office:smarttags" w:element="State">
        <w:smartTag w:uri="urn:schemas-microsoft-com:office:smarttags" w:element="place">
          <w:r>
            <w:t>IND</w:t>
          </w:r>
        </w:smartTag>
      </w:smartTag>
      <w:r>
        <w:t xml:space="preserve"> needed? Is the product and placebo available in sufficient quantity for the proposed study? From whom? Is there a plan to manufacture sufficient quantities for any proposed follow-on studies?</w:t>
      </w:r>
    </w:p>
    <w:p w14:paraId="6F946232" w14:textId="77777777" w:rsidR="008E55A5" w:rsidRDefault="008E55A5" w:rsidP="00DB799C">
      <w:pPr>
        <w:spacing w:after="0" w:line="240" w:lineRule="auto"/>
        <w:rPr>
          <w:b/>
        </w:rPr>
      </w:pPr>
    </w:p>
    <w:p w14:paraId="2A880782" w14:textId="77777777" w:rsidR="008E55A5" w:rsidRDefault="008E55A5" w:rsidP="00DB799C">
      <w:pPr>
        <w:spacing w:after="0" w:line="240" w:lineRule="auto"/>
        <w:rPr>
          <w:b/>
        </w:rPr>
      </w:pPr>
      <w:r>
        <w:rPr>
          <w:b/>
        </w:rPr>
        <w:t xml:space="preserve">TIMEFRAME: </w:t>
      </w:r>
    </w:p>
    <w:p w14:paraId="3F94DD12" w14:textId="404CBF52" w:rsidR="008E55A5" w:rsidRDefault="008E55A5" w:rsidP="00DB799C">
      <w:pPr>
        <w:spacing w:after="0" w:line="240" w:lineRule="auto"/>
      </w:pPr>
      <w:r>
        <w:t>Specify expected duration of accrual and follow-up, and any contingencies for development/implementation (e.g. final product selection/dosage to await results of ongoing study</w:t>
      </w:r>
      <w:r w:rsidR="00DB799C">
        <w:t>)</w:t>
      </w:r>
    </w:p>
    <w:p w14:paraId="4CF1C305" w14:textId="77777777" w:rsidR="008E55A5" w:rsidRDefault="008E55A5" w:rsidP="00DB799C">
      <w:pPr>
        <w:spacing w:after="0" w:line="240" w:lineRule="auto"/>
      </w:pPr>
    </w:p>
    <w:sectPr w:rsidR="008E55A5" w:rsidSect="00DB799C">
      <w:footerReference w:type="default" r:id="rId14"/>
      <w:pgSz w:w="12240" w:h="15840" w:code="1"/>
      <w:pgMar w:top="1440" w:right="1008" w:bottom="1440" w:left="1008" w:header="720" w:footer="720" w:gutter="0"/>
      <w:paperSrc w:first="4" w:other="4"/>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DDE16" w14:textId="77777777" w:rsidR="008E55A5" w:rsidRDefault="008E55A5" w:rsidP="008E55A5">
      <w:pPr>
        <w:spacing w:after="0" w:line="240" w:lineRule="auto"/>
      </w:pPr>
      <w:r>
        <w:separator/>
      </w:r>
    </w:p>
  </w:endnote>
  <w:endnote w:type="continuationSeparator" w:id="0">
    <w:p w14:paraId="611AB626" w14:textId="77777777" w:rsidR="008E55A5" w:rsidRDefault="008E55A5" w:rsidP="008E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FF95D" w14:textId="77777777" w:rsidR="00C36060" w:rsidRDefault="00165E08">
    <w:pPr>
      <w:pStyle w:val="Footer"/>
      <w:tabs>
        <w:tab w:val="clear" w:pos="8640"/>
        <w:tab w:val="left" w:pos="8400"/>
      </w:tabs>
      <w:ind w:right="24"/>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590480"/>
      <w:docPartObj>
        <w:docPartGallery w:val="Page Numbers (Bottom of Page)"/>
        <w:docPartUnique/>
      </w:docPartObj>
    </w:sdtPr>
    <w:sdtEndPr>
      <w:rPr>
        <w:sz w:val="20"/>
      </w:rPr>
    </w:sdtEndPr>
    <w:sdtContent>
      <w:sdt>
        <w:sdtPr>
          <w:rPr>
            <w:sz w:val="20"/>
          </w:rPr>
          <w:id w:val="-1705238520"/>
          <w:docPartObj>
            <w:docPartGallery w:val="Page Numbers (Top of Page)"/>
            <w:docPartUnique/>
          </w:docPartObj>
        </w:sdtPr>
        <w:sdtContent>
          <w:p w14:paraId="73D51FA4" w14:textId="293CFBB4" w:rsidR="00DB799C" w:rsidRPr="00DB799C" w:rsidRDefault="00DB799C" w:rsidP="00DB799C">
            <w:pPr>
              <w:pStyle w:val="Footer"/>
              <w:jc w:val="center"/>
              <w:rPr>
                <w:sz w:val="20"/>
              </w:rPr>
            </w:pPr>
            <w:r w:rsidRPr="00DB799C">
              <w:rPr>
                <w:sz w:val="20"/>
              </w:rPr>
              <w:t xml:space="preserve">Page </w:t>
            </w:r>
            <w:r>
              <w:rPr>
                <w:b/>
                <w:bCs/>
                <w:sz w:val="20"/>
              </w:rPr>
              <w:t>1</w:t>
            </w:r>
            <w:r w:rsidRPr="00DB799C">
              <w:rPr>
                <w:sz w:val="20"/>
              </w:rPr>
              <w:t xml:space="preserve"> of </w:t>
            </w:r>
            <w:r>
              <w:rPr>
                <w:b/>
                <w:bCs/>
                <w:sz w:val="20"/>
              </w:rPr>
              <w:t>5</w:t>
            </w:r>
          </w:p>
        </w:sdtContent>
      </w:sdt>
    </w:sdtContent>
  </w:sdt>
  <w:p w14:paraId="1FB8C914" w14:textId="58A23B31" w:rsidR="00C36060" w:rsidRPr="00F069C8" w:rsidRDefault="00165E08" w:rsidP="00F069C8">
    <w:pPr>
      <w:pStyle w:val="Footer"/>
      <w:tabs>
        <w:tab w:val="clear" w:pos="4320"/>
        <w:tab w:val="clear" w:pos="8640"/>
        <w:tab w:val="center" w:pos="5040"/>
        <w:tab w:val="left" w:pos="8520"/>
        <w:tab w:val="right" w:pos="10620"/>
      </w:tabs>
      <w:ind w:right="-9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735C4" w14:textId="77777777" w:rsidR="008E55A5" w:rsidRDefault="008E55A5" w:rsidP="008E55A5">
      <w:pPr>
        <w:spacing w:after="0" w:line="240" w:lineRule="auto"/>
      </w:pPr>
      <w:r>
        <w:separator/>
      </w:r>
    </w:p>
  </w:footnote>
  <w:footnote w:type="continuationSeparator" w:id="0">
    <w:p w14:paraId="14AC22FD" w14:textId="77777777" w:rsidR="008E55A5" w:rsidRDefault="008E55A5" w:rsidP="008E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3BD14" w14:textId="7B19656A" w:rsidR="00C36060" w:rsidRPr="00F069C8" w:rsidRDefault="00165E08" w:rsidP="00F069C8">
    <w:pPr>
      <w:pStyle w:val="Header"/>
      <w:tabs>
        <w:tab w:val="clear" w:pos="8640"/>
        <w:tab w:val="right" w:pos="10080"/>
      </w:tabs>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09"/>
    <w:rsid w:val="00036DA0"/>
    <w:rsid w:val="000B3CF4"/>
    <w:rsid w:val="002E7435"/>
    <w:rsid w:val="00387A21"/>
    <w:rsid w:val="00387A90"/>
    <w:rsid w:val="003C7EBD"/>
    <w:rsid w:val="004B266F"/>
    <w:rsid w:val="005118C7"/>
    <w:rsid w:val="006B3CAA"/>
    <w:rsid w:val="007835F6"/>
    <w:rsid w:val="00826D3A"/>
    <w:rsid w:val="008B6C62"/>
    <w:rsid w:val="008C3D73"/>
    <w:rsid w:val="008E55A5"/>
    <w:rsid w:val="00A3090F"/>
    <w:rsid w:val="00AB51AC"/>
    <w:rsid w:val="00AE0589"/>
    <w:rsid w:val="00B06769"/>
    <w:rsid w:val="00B81D9D"/>
    <w:rsid w:val="00D01C09"/>
    <w:rsid w:val="00DB799C"/>
    <w:rsid w:val="00F26EFB"/>
    <w:rsid w:val="00F6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7E35D93"/>
  <w15:chartTrackingRefBased/>
  <w15:docId w15:val="{E081F777-EA8D-42EA-B509-9AB4E8E6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E55A5"/>
    <w:pPr>
      <w:keepNext/>
      <w:spacing w:after="0" w:line="240" w:lineRule="auto"/>
      <w:outlineLvl w:val="0"/>
    </w:pPr>
    <w:rPr>
      <w:rFonts w:ascii="Times New Roman" w:eastAsia="Times New Roman" w:hAnsi="Times New Roman" w:cs="Times New Roman"/>
      <w:b/>
      <w:kern w:val="28"/>
      <w:sz w:val="24"/>
      <w:szCs w:val="20"/>
    </w:rPr>
  </w:style>
  <w:style w:type="paragraph" w:styleId="Heading2">
    <w:name w:val="heading 2"/>
    <w:basedOn w:val="Normal"/>
    <w:next w:val="Normal"/>
    <w:link w:val="Heading2Char"/>
    <w:qFormat/>
    <w:rsid w:val="008E55A5"/>
    <w:pPr>
      <w:keepNext/>
      <w:spacing w:after="0" w:line="240" w:lineRule="auto"/>
      <w:outlineLvl w:val="1"/>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8E55A5"/>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35F6"/>
    <w:rPr>
      <w:sz w:val="16"/>
      <w:szCs w:val="16"/>
    </w:rPr>
  </w:style>
  <w:style w:type="paragraph" w:styleId="CommentText">
    <w:name w:val="annotation text"/>
    <w:basedOn w:val="Normal"/>
    <w:link w:val="CommentTextChar"/>
    <w:uiPriority w:val="99"/>
    <w:semiHidden/>
    <w:unhideWhenUsed/>
    <w:rsid w:val="007835F6"/>
    <w:pPr>
      <w:spacing w:line="240" w:lineRule="auto"/>
    </w:pPr>
    <w:rPr>
      <w:sz w:val="20"/>
      <w:szCs w:val="20"/>
    </w:rPr>
  </w:style>
  <w:style w:type="character" w:customStyle="1" w:styleId="CommentTextChar">
    <w:name w:val="Comment Text Char"/>
    <w:basedOn w:val="DefaultParagraphFont"/>
    <w:link w:val="CommentText"/>
    <w:uiPriority w:val="99"/>
    <w:semiHidden/>
    <w:rsid w:val="007835F6"/>
    <w:rPr>
      <w:sz w:val="20"/>
      <w:szCs w:val="20"/>
    </w:rPr>
  </w:style>
  <w:style w:type="paragraph" w:styleId="CommentSubject">
    <w:name w:val="annotation subject"/>
    <w:basedOn w:val="CommentText"/>
    <w:next w:val="CommentText"/>
    <w:link w:val="CommentSubjectChar"/>
    <w:uiPriority w:val="99"/>
    <w:semiHidden/>
    <w:unhideWhenUsed/>
    <w:rsid w:val="007835F6"/>
    <w:rPr>
      <w:b/>
      <w:bCs/>
    </w:rPr>
  </w:style>
  <w:style w:type="character" w:customStyle="1" w:styleId="CommentSubjectChar">
    <w:name w:val="Comment Subject Char"/>
    <w:basedOn w:val="CommentTextChar"/>
    <w:link w:val="CommentSubject"/>
    <w:uiPriority w:val="99"/>
    <w:semiHidden/>
    <w:rsid w:val="007835F6"/>
    <w:rPr>
      <w:b/>
      <w:bCs/>
      <w:sz w:val="20"/>
      <w:szCs w:val="20"/>
    </w:rPr>
  </w:style>
  <w:style w:type="paragraph" w:styleId="BalloonText">
    <w:name w:val="Balloon Text"/>
    <w:basedOn w:val="Normal"/>
    <w:link w:val="BalloonTextChar"/>
    <w:uiPriority w:val="99"/>
    <w:semiHidden/>
    <w:unhideWhenUsed/>
    <w:rsid w:val="00783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F6"/>
    <w:rPr>
      <w:rFonts w:ascii="Segoe UI" w:hAnsi="Segoe UI" w:cs="Segoe UI"/>
      <w:sz w:val="18"/>
      <w:szCs w:val="18"/>
    </w:rPr>
  </w:style>
  <w:style w:type="character" w:styleId="Hyperlink">
    <w:name w:val="Hyperlink"/>
    <w:basedOn w:val="DefaultParagraphFont"/>
    <w:unhideWhenUsed/>
    <w:rsid w:val="00AB51AC"/>
    <w:rPr>
      <w:color w:val="0563C1" w:themeColor="hyperlink"/>
      <w:u w:val="single"/>
    </w:rPr>
  </w:style>
  <w:style w:type="character" w:customStyle="1" w:styleId="UnresolvedMention1">
    <w:name w:val="Unresolved Mention1"/>
    <w:basedOn w:val="DefaultParagraphFont"/>
    <w:uiPriority w:val="99"/>
    <w:semiHidden/>
    <w:unhideWhenUsed/>
    <w:rsid w:val="00AB51AC"/>
    <w:rPr>
      <w:color w:val="808080"/>
      <w:shd w:val="clear" w:color="auto" w:fill="E6E6E6"/>
    </w:rPr>
  </w:style>
  <w:style w:type="character" w:styleId="UnresolvedMention">
    <w:name w:val="Unresolved Mention"/>
    <w:basedOn w:val="DefaultParagraphFont"/>
    <w:uiPriority w:val="99"/>
    <w:semiHidden/>
    <w:unhideWhenUsed/>
    <w:rsid w:val="006B3CAA"/>
    <w:rPr>
      <w:color w:val="808080"/>
      <w:shd w:val="clear" w:color="auto" w:fill="E6E6E6"/>
    </w:rPr>
  </w:style>
  <w:style w:type="character" w:customStyle="1" w:styleId="Heading1Char">
    <w:name w:val="Heading 1 Char"/>
    <w:basedOn w:val="DefaultParagraphFont"/>
    <w:link w:val="Heading1"/>
    <w:rsid w:val="008E55A5"/>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8E55A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8E55A5"/>
    <w:rPr>
      <w:rFonts w:ascii="Times New Roman" w:eastAsia="Times New Roman" w:hAnsi="Times New Roman" w:cs="Times New Roman"/>
      <w:b/>
      <w:bCs/>
      <w:sz w:val="28"/>
      <w:szCs w:val="28"/>
    </w:rPr>
  </w:style>
  <w:style w:type="paragraph" w:styleId="Header">
    <w:name w:val="header"/>
    <w:basedOn w:val="Normal"/>
    <w:link w:val="HeaderChar"/>
    <w:rsid w:val="008E55A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E55A5"/>
    <w:rPr>
      <w:rFonts w:ascii="Times New Roman" w:eastAsia="Times New Roman" w:hAnsi="Times New Roman" w:cs="Times New Roman"/>
      <w:sz w:val="24"/>
      <w:szCs w:val="24"/>
    </w:rPr>
  </w:style>
  <w:style w:type="paragraph" w:styleId="Footer">
    <w:name w:val="footer"/>
    <w:basedOn w:val="Normal"/>
    <w:link w:val="FooterChar"/>
    <w:uiPriority w:val="99"/>
    <w:rsid w:val="008E55A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55A5"/>
    <w:rPr>
      <w:rFonts w:ascii="Times New Roman" w:eastAsia="Times New Roman" w:hAnsi="Times New Roman" w:cs="Times New Roman"/>
      <w:sz w:val="24"/>
      <w:szCs w:val="24"/>
    </w:rPr>
  </w:style>
  <w:style w:type="character" w:styleId="PageNumber">
    <w:name w:val="page number"/>
    <w:basedOn w:val="DefaultParagraphFont"/>
    <w:rsid w:val="008E5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inson@fhi360.or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hptn.org"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mailto:khinson@fhi360.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Myron S</dc:creator>
  <cp:keywords/>
  <dc:description/>
  <cp:lastModifiedBy>Kathy Hinson</cp:lastModifiedBy>
  <cp:revision>2</cp:revision>
  <dcterms:created xsi:type="dcterms:W3CDTF">2018-04-20T15:02:00Z</dcterms:created>
  <dcterms:modified xsi:type="dcterms:W3CDTF">2018-04-20T15:02:00Z</dcterms:modified>
</cp:coreProperties>
</file>